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B12" w:rsidRPr="00FD6B12" w:rsidRDefault="00FD6B12" w:rsidP="00FD6B12">
      <w:pPr>
        <w:shd w:val="clear" w:color="auto" w:fill="FFFFFF"/>
        <w:spacing w:after="0" w:line="240" w:lineRule="auto"/>
        <w:jc w:val="center"/>
        <w:rPr>
          <w:rFonts w:ascii="Arial" w:eastAsia="Times New Roman" w:hAnsi="Arial" w:cs="Arial"/>
          <w:color w:val="222222"/>
          <w:sz w:val="19"/>
          <w:szCs w:val="19"/>
          <w:lang w:eastAsia="es-ES"/>
        </w:rPr>
      </w:pPr>
      <w:r w:rsidRPr="00FD6B12">
        <w:rPr>
          <w:rFonts w:ascii="Century Gothic" w:eastAsia="Times New Roman" w:hAnsi="Century Gothic" w:cs="Arial"/>
          <w:b/>
          <w:bCs/>
          <w:color w:val="222222"/>
          <w:sz w:val="20"/>
          <w:szCs w:val="20"/>
          <w:lang w:eastAsia="es-ES"/>
        </w:rPr>
        <w:t>APUDEPA, VISITAS de PRIMAVERA, 2015 (1)</w:t>
      </w:r>
    </w:p>
    <w:p w:rsidR="00FD6B12" w:rsidRPr="00FD6B12" w:rsidRDefault="00FD6B12" w:rsidP="00FD6B12">
      <w:pPr>
        <w:shd w:val="clear" w:color="auto" w:fill="FFFFFF"/>
        <w:spacing w:after="0" w:line="240" w:lineRule="auto"/>
        <w:jc w:val="center"/>
        <w:rPr>
          <w:rFonts w:ascii="Arial" w:eastAsia="Times New Roman" w:hAnsi="Arial" w:cs="Arial"/>
          <w:color w:val="222222"/>
          <w:sz w:val="19"/>
          <w:szCs w:val="19"/>
          <w:lang w:eastAsia="es-ES"/>
        </w:rPr>
      </w:pPr>
      <w:r w:rsidRPr="00FD6B12">
        <w:rPr>
          <w:rFonts w:ascii="Century Gothic" w:eastAsia="Times New Roman" w:hAnsi="Century Gothic" w:cs="Arial"/>
          <w:b/>
          <w:bCs/>
          <w:color w:val="222222"/>
          <w:sz w:val="20"/>
          <w:szCs w:val="20"/>
          <w:lang w:eastAsia="es-ES"/>
        </w:rPr>
        <w:t>,</w:t>
      </w:r>
    </w:p>
    <w:p w:rsidR="00FD6B12" w:rsidRPr="00FD6B12" w:rsidRDefault="00FD6B12" w:rsidP="00FD6B12">
      <w:pPr>
        <w:shd w:val="clear" w:color="auto" w:fill="FFFFFF"/>
        <w:spacing w:after="0" w:line="240" w:lineRule="auto"/>
        <w:jc w:val="center"/>
        <w:rPr>
          <w:rFonts w:ascii="Arial" w:eastAsia="Times New Roman" w:hAnsi="Arial" w:cs="Arial"/>
          <w:color w:val="222222"/>
          <w:sz w:val="19"/>
          <w:szCs w:val="19"/>
          <w:lang w:eastAsia="es-ES"/>
        </w:rPr>
      </w:pPr>
      <w:r w:rsidRPr="00FD6B12">
        <w:rPr>
          <w:rFonts w:ascii="Century Gothic" w:eastAsia="Times New Roman" w:hAnsi="Century Gothic" w:cs="Arial"/>
          <w:b/>
          <w:bCs/>
          <w:color w:val="222222"/>
          <w:sz w:val="20"/>
          <w:szCs w:val="20"/>
          <w:lang w:eastAsia="es-ES"/>
        </w:rPr>
        <w:t>CATEDRALES ARAGONESAS, TARAZONA, BARBASTRO Y HUESCA</w:t>
      </w:r>
    </w:p>
    <w:p w:rsidR="00FD6B12" w:rsidRPr="00FD6B12" w:rsidRDefault="00FD6B12" w:rsidP="00FD6B12">
      <w:pPr>
        <w:shd w:val="clear" w:color="auto" w:fill="FFFFFF"/>
        <w:spacing w:after="0" w:line="240" w:lineRule="auto"/>
        <w:jc w:val="center"/>
        <w:rPr>
          <w:rFonts w:ascii="Arial" w:eastAsia="Times New Roman" w:hAnsi="Arial" w:cs="Arial"/>
          <w:color w:val="222222"/>
          <w:sz w:val="19"/>
          <w:szCs w:val="19"/>
          <w:lang w:eastAsia="es-ES"/>
        </w:rPr>
      </w:pPr>
      <w:r w:rsidRPr="00FD6B12">
        <w:rPr>
          <w:rFonts w:ascii="Century Gothic" w:eastAsia="Times New Roman" w:hAnsi="Century Gothic" w:cs="Arial"/>
          <w:b/>
          <w:bCs/>
          <w:color w:val="222222"/>
          <w:sz w:val="20"/>
          <w:szCs w:val="20"/>
          <w:lang w:eastAsia="es-ES"/>
        </w:rPr>
        <w:t> </w:t>
      </w:r>
    </w:p>
    <w:p w:rsidR="00FD6B12" w:rsidRPr="00FD6B12" w:rsidRDefault="00FD6B12" w:rsidP="00FD6B12">
      <w:pPr>
        <w:shd w:val="clear" w:color="auto" w:fill="FFFFFF"/>
        <w:spacing w:after="0" w:line="240" w:lineRule="auto"/>
        <w:jc w:val="center"/>
        <w:rPr>
          <w:rFonts w:ascii="Arial" w:eastAsia="Times New Roman" w:hAnsi="Arial" w:cs="Arial"/>
          <w:color w:val="222222"/>
          <w:sz w:val="19"/>
          <w:szCs w:val="19"/>
          <w:lang w:eastAsia="es-ES"/>
        </w:rPr>
      </w:pPr>
      <w:r w:rsidRPr="00FD6B12">
        <w:rPr>
          <w:rFonts w:ascii="Century Gothic" w:eastAsia="Times New Roman" w:hAnsi="Century Gothic" w:cs="Arial"/>
          <w:b/>
          <w:bCs/>
          <w:color w:val="222222"/>
          <w:sz w:val="20"/>
          <w:szCs w:val="20"/>
          <w:lang w:eastAsia="es-ES"/>
        </w:rPr>
        <w:t> TARAZONA: CATEDRAL Y CENTRO HISTÓRICO</w:t>
      </w:r>
    </w:p>
    <w:p w:rsidR="00FD6B12" w:rsidRPr="00FD6B12" w:rsidRDefault="00FD6B12" w:rsidP="00FD6B12">
      <w:pPr>
        <w:shd w:val="clear" w:color="auto" w:fill="FFFFFF"/>
        <w:spacing w:after="0" w:line="240" w:lineRule="auto"/>
        <w:rPr>
          <w:rFonts w:ascii="Arial" w:eastAsia="Times New Roman" w:hAnsi="Arial" w:cs="Arial"/>
          <w:color w:val="222222"/>
          <w:sz w:val="19"/>
          <w:szCs w:val="19"/>
          <w:lang w:eastAsia="es-ES"/>
        </w:rPr>
      </w:pPr>
      <w:r w:rsidRPr="00FD6B12">
        <w:rPr>
          <w:rFonts w:ascii="Century Gothic" w:eastAsia="Times New Roman" w:hAnsi="Century Gothic" w:cs="Arial"/>
          <w:b/>
          <w:bCs/>
          <w:color w:val="222222"/>
          <w:sz w:val="20"/>
          <w:szCs w:val="20"/>
          <w:lang w:eastAsia="es-ES"/>
        </w:rPr>
        <w:t>                                              </w:t>
      </w:r>
    </w:p>
    <w:p w:rsidR="00FD6B12" w:rsidRPr="00FD6B12" w:rsidRDefault="00FD6B12" w:rsidP="00FD6B12">
      <w:pPr>
        <w:shd w:val="clear" w:color="auto" w:fill="FFFFFF"/>
        <w:spacing w:after="0" w:line="240" w:lineRule="auto"/>
        <w:jc w:val="center"/>
        <w:rPr>
          <w:rFonts w:ascii="Arial" w:eastAsia="Times New Roman" w:hAnsi="Arial" w:cs="Arial"/>
          <w:color w:val="222222"/>
          <w:sz w:val="19"/>
          <w:szCs w:val="19"/>
          <w:lang w:eastAsia="es-ES"/>
        </w:rPr>
      </w:pPr>
      <w:r w:rsidRPr="00FD6B12">
        <w:rPr>
          <w:rFonts w:ascii="Century Gothic" w:eastAsia="Times New Roman" w:hAnsi="Century Gothic" w:cs="Arial"/>
          <w:b/>
          <w:bCs/>
          <w:color w:val="222222"/>
          <w:sz w:val="20"/>
          <w:szCs w:val="20"/>
          <w:lang w:eastAsia="es-ES"/>
        </w:rPr>
        <w:t>                  Día 21 de marzo, sábado</w:t>
      </w:r>
    </w:p>
    <w:p w:rsidR="00FD6B12" w:rsidRPr="00FD6B12" w:rsidRDefault="00FD6B12" w:rsidP="00FD6B12">
      <w:pPr>
        <w:shd w:val="clear" w:color="auto" w:fill="FFFFFF"/>
        <w:spacing w:after="0" w:line="240" w:lineRule="auto"/>
        <w:jc w:val="both"/>
        <w:rPr>
          <w:rFonts w:ascii="Arial" w:eastAsia="Times New Roman" w:hAnsi="Arial" w:cs="Arial"/>
          <w:color w:val="222222"/>
          <w:sz w:val="19"/>
          <w:szCs w:val="19"/>
          <w:lang w:eastAsia="es-ES"/>
        </w:rPr>
      </w:pPr>
      <w:r w:rsidRPr="00FD6B12">
        <w:rPr>
          <w:rFonts w:ascii="Century Gothic" w:eastAsia="Times New Roman" w:hAnsi="Century Gothic" w:cs="Arial"/>
          <w:color w:val="222222"/>
          <w:sz w:val="20"/>
          <w:szCs w:val="20"/>
          <w:lang w:eastAsia="es-ES"/>
        </w:rPr>
        <w:t> </w:t>
      </w:r>
    </w:p>
    <w:p w:rsidR="00FD6B12" w:rsidRPr="00FD6B12" w:rsidRDefault="00FD6B12" w:rsidP="00FD6B12">
      <w:pPr>
        <w:shd w:val="clear" w:color="auto" w:fill="FFFFFF"/>
        <w:spacing w:after="0" w:line="240" w:lineRule="auto"/>
        <w:jc w:val="both"/>
        <w:rPr>
          <w:rFonts w:ascii="Arial" w:eastAsia="Times New Roman" w:hAnsi="Arial" w:cs="Arial"/>
          <w:color w:val="222222"/>
          <w:sz w:val="19"/>
          <w:szCs w:val="19"/>
          <w:lang w:eastAsia="es-ES"/>
        </w:rPr>
      </w:pPr>
      <w:r w:rsidRPr="00FD6B12">
        <w:rPr>
          <w:rFonts w:ascii="Century Gothic" w:eastAsia="Times New Roman" w:hAnsi="Century Gothic" w:cs="Arial"/>
          <w:color w:val="222222"/>
          <w:sz w:val="20"/>
          <w:szCs w:val="20"/>
          <w:lang w:eastAsia="es-ES"/>
        </w:rPr>
        <w:t xml:space="preserve">Este año tenemos programadas  tres Visitas de Primavera relacionadas todas con catedrales aragonesas: Tarazona, Barbastro y Huesca. Todas ellas son  monumentos nacionales, Bienes de Interés Cultural. En Huesca y Barbastro veremos también los museos diocesanos correspondientes, igual que en Lérida donde observaremos muchos viernes procedentes de  la Franja aragonesa y de </w:t>
      </w:r>
      <w:proofErr w:type="spellStart"/>
      <w:r w:rsidRPr="00FD6B12">
        <w:rPr>
          <w:rFonts w:ascii="Century Gothic" w:eastAsia="Times New Roman" w:hAnsi="Century Gothic" w:cs="Arial"/>
          <w:color w:val="222222"/>
          <w:sz w:val="20"/>
          <w:szCs w:val="20"/>
          <w:lang w:eastAsia="es-ES"/>
        </w:rPr>
        <w:t>Sijena</w:t>
      </w:r>
      <w:proofErr w:type="spellEnd"/>
      <w:r w:rsidRPr="00FD6B12">
        <w:rPr>
          <w:rFonts w:ascii="Century Gothic" w:eastAsia="Times New Roman" w:hAnsi="Century Gothic" w:cs="Arial"/>
          <w:color w:val="222222"/>
          <w:sz w:val="20"/>
          <w:szCs w:val="20"/>
          <w:lang w:eastAsia="es-ES"/>
        </w:rPr>
        <w:t>.  En Tarazona además de visitar pormenorizadamente la catedral,  haremos hincapié en el Plan Director de Restauración último, 1997-2011, todavía sin concluir en cuanto a las capillas del templo se refiere.  Ver tres catedrales en pocos meses nos dará también una idea de las gestiones diversas que se llevan a cabo en torno a un patrimonio tan excepcional.  Sin duda, sacaremos conclusiones diversas de las tres visitas.</w:t>
      </w:r>
    </w:p>
    <w:p w:rsidR="00FD6B12" w:rsidRPr="00FD6B12" w:rsidRDefault="00FD6B12" w:rsidP="00FD6B12">
      <w:pPr>
        <w:shd w:val="clear" w:color="auto" w:fill="FFFFFF"/>
        <w:spacing w:after="0" w:line="240" w:lineRule="auto"/>
        <w:jc w:val="both"/>
        <w:rPr>
          <w:rFonts w:ascii="Arial" w:eastAsia="Times New Roman" w:hAnsi="Arial" w:cs="Arial"/>
          <w:color w:val="222222"/>
          <w:sz w:val="19"/>
          <w:szCs w:val="19"/>
          <w:lang w:eastAsia="es-ES"/>
        </w:rPr>
      </w:pPr>
      <w:r w:rsidRPr="00FD6B12">
        <w:rPr>
          <w:rFonts w:ascii="Century Gothic" w:eastAsia="Times New Roman" w:hAnsi="Century Gothic" w:cs="Arial"/>
          <w:color w:val="222222"/>
          <w:sz w:val="20"/>
          <w:szCs w:val="20"/>
          <w:lang w:eastAsia="es-ES"/>
        </w:rPr>
        <w:t> </w:t>
      </w:r>
    </w:p>
    <w:p w:rsidR="00FD6B12" w:rsidRPr="00FD6B12" w:rsidRDefault="00FD6B12" w:rsidP="00FD6B12">
      <w:pPr>
        <w:shd w:val="clear" w:color="auto" w:fill="FFFFFF"/>
        <w:spacing w:after="0" w:line="240" w:lineRule="auto"/>
        <w:jc w:val="both"/>
        <w:rPr>
          <w:rFonts w:ascii="Arial" w:eastAsia="Times New Roman" w:hAnsi="Arial" w:cs="Arial"/>
          <w:color w:val="222222"/>
          <w:sz w:val="19"/>
          <w:szCs w:val="19"/>
          <w:lang w:eastAsia="es-ES"/>
        </w:rPr>
      </w:pPr>
      <w:r w:rsidRPr="00FD6B12">
        <w:rPr>
          <w:rFonts w:ascii="Century Gothic" w:eastAsia="Times New Roman" w:hAnsi="Century Gothic" w:cs="Arial"/>
          <w:color w:val="222222"/>
          <w:sz w:val="20"/>
          <w:szCs w:val="20"/>
          <w:lang w:eastAsia="es-ES"/>
        </w:rPr>
        <w:t>La primera excursión  está ya próxima, programada para el día 21 de marzo a Tarazona; la segunda  a Barbastro-Lérida (Museo Diocesano), es para el 18 de abril, y la tercera a  Huesca,   el 23  de mayo. Todas se celebran en sábado. Son de mucho interés porque no hace falta  insistir que en  las catedrales se aglutina la más novedosa y extraordinaria   arquitectura del momento y lo más exquisito en bienes muebles. En la catedral, representada por la cátedra del obispo, obispos, cabildos  y mecenas van pujando a lo largo de los siglos por contar con los  bienes muebles más preciados, así como muchas alhajas  relevantes (especialmente en orfebrería), sin olvidar los archivos musicales y los archivos documentales  que generan  instituciones tan ricas y longevas.    Para toda esta actividad contaremos con la excelente colaboración de Rosa Abadía en Huesca y con los guías expertos de las catedrales correspondientes. Por mi parte estaré a disposición de todos e intentaré aportar mi granito de arena. Hay tanto donde posar la mirada y sorprenderse, hacerse preguntas, muchas sin respuesta, en fin, la contemplación estética de estos memorables espacios es en sí misma es una gran fuente de placer, algo ineludible que debemos hacer todos habitualmente.</w:t>
      </w:r>
    </w:p>
    <w:p w:rsidR="00FD6B12" w:rsidRPr="00FD6B12" w:rsidRDefault="00FD6B12" w:rsidP="00FD6B12">
      <w:pPr>
        <w:shd w:val="clear" w:color="auto" w:fill="FFFFFF"/>
        <w:spacing w:after="0" w:line="240" w:lineRule="auto"/>
        <w:jc w:val="both"/>
        <w:rPr>
          <w:rFonts w:ascii="Arial" w:eastAsia="Times New Roman" w:hAnsi="Arial" w:cs="Arial"/>
          <w:color w:val="222222"/>
          <w:sz w:val="19"/>
          <w:szCs w:val="19"/>
          <w:lang w:eastAsia="es-ES"/>
        </w:rPr>
      </w:pPr>
      <w:r w:rsidRPr="00FD6B12">
        <w:rPr>
          <w:rFonts w:ascii="Century Gothic" w:eastAsia="Times New Roman" w:hAnsi="Century Gothic" w:cs="Arial"/>
          <w:color w:val="222222"/>
          <w:sz w:val="20"/>
          <w:szCs w:val="20"/>
          <w:lang w:eastAsia="es-ES"/>
        </w:rPr>
        <w:t> </w:t>
      </w:r>
    </w:p>
    <w:p w:rsidR="00FD6B12" w:rsidRPr="00FD6B12" w:rsidRDefault="00FD6B12" w:rsidP="00FD6B12">
      <w:pPr>
        <w:shd w:val="clear" w:color="auto" w:fill="FFFFFF"/>
        <w:spacing w:after="0" w:line="240" w:lineRule="auto"/>
        <w:jc w:val="both"/>
        <w:rPr>
          <w:rFonts w:ascii="Arial" w:eastAsia="Times New Roman" w:hAnsi="Arial" w:cs="Arial"/>
          <w:color w:val="222222"/>
          <w:sz w:val="19"/>
          <w:szCs w:val="19"/>
          <w:lang w:eastAsia="es-ES"/>
        </w:rPr>
      </w:pPr>
      <w:r w:rsidRPr="00FD6B12">
        <w:rPr>
          <w:rFonts w:ascii="Century Gothic" w:eastAsia="Times New Roman" w:hAnsi="Century Gothic" w:cs="Arial"/>
          <w:color w:val="222222"/>
          <w:sz w:val="20"/>
          <w:szCs w:val="20"/>
          <w:lang w:eastAsia="es-ES"/>
        </w:rPr>
        <w:t xml:space="preserve">En cuanto a la catedral  de origen gótico de Santa María de la Huerta de Tarazona la conocemos todos por ser en origen un espacio vinculado al gótico francés, por  su exótica belleza exterior mudéjar, por su gran cimborrio de cuatro alturas, por su  excepcional embellecimiento pictórico -grisallas- durante el renacimiento, pero también por las enormes problemas estructurales que el edificio  ha tenido que lidiar  en los últimos 60 años. En consecuencia,  ha estado cerrada  algo así como 30 años (1984-2011) y por ella  han pasado 4 arquitectos restauradores: Fernando Chueca Goitia (1956-1974); José Manuel Pérez Latorre 1984-1990); Ricardo Aroca (1990-1995) hasta que finalmente  nació el Plan Director, 1997-2011, que la ha salvado del colapso,  trabajo liderado por los hermanos Fernando y José Ignacio </w:t>
      </w:r>
      <w:proofErr w:type="spellStart"/>
      <w:r w:rsidRPr="00FD6B12">
        <w:rPr>
          <w:rFonts w:ascii="Century Gothic" w:eastAsia="Times New Roman" w:hAnsi="Century Gothic" w:cs="Arial"/>
          <w:color w:val="222222"/>
          <w:sz w:val="20"/>
          <w:szCs w:val="20"/>
          <w:lang w:eastAsia="es-ES"/>
        </w:rPr>
        <w:t>Aguerri</w:t>
      </w:r>
      <w:proofErr w:type="spellEnd"/>
      <w:r w:rsidRPr="00FD6B12">
        <w:rPr>
          <w:rFonts w:ascii="Century Gothic" w:eastAsia="Times New Roman" w:hAnsi="Century Gothic" w:cs="Arial"/>
          <w:color w:val="222222"/>
          <w:sz w:val="20"/>
          <w:szCs w:val="20"/>
          <w:lang w:eastAsia="es-ES"/>
        </w:rPr>
        <w:t xml:space="preserve"> apoyados en un gran equipo de profesionales.  </w:t>
      </w:r>
    </w:p>
    <w:p w:rsidR="00FD6B12" w:rsidRPr="00FD6B12" w:rsidRDefault="00FD6B12" w:rsidP="00FD6B12">
      <w:pPr>
        <w:shd w:val="clear" w:color="auto" w:fill="FFFFFF"/>
        <w:spacing w:after="0" w:line="240" w:lineRule="auto"/>
        <w:jc w:val="both"/>
        <w:rPr>
          <w:rFonts w:ascii="Arial" w:eastAsia="Times New Roman" w:hAnsi="Arial" w:cs="Arial"/>
          <w:color w:val="222222"/>
          <w:sz w:val="19"/>
          <w:szCs w:val="19"/>
          <w:lang w:eastAsia="es-ES"/>
        </w:rPr>
      </w:pPr>
      <w:r w:rsidRPr="00FD6B12">
        <w:rPr>
          <w:rFonts w:ascii="Century Gothic" w:eastAsia="Times New Roman" w:hAnsi="Century Gothic" w:cs="Arial"/>
          <w:color w:val="222222"/>
          <w:sz w:val="20"/>
          <w:szCs w:val="20"/>
          <w:lang w:eastAsia="es-ES"/>
        </w:rPr>
        <w:t> </w:t>
      </w:r>
    </w:p>
    <w:p w:rsidR="00FD6B12" w:rsidRPr="00FD6B12" w:rsidRDefault="00FD6B12" w:rsidP="00FD6B12">
      <w:pPr>
        <w:shd w:val="clear" w:color="auto" w:fill="FFFFFF"/>
        <w:spacing w:after="0" w:line="240" w:lineRule="auto"/>
        <w:jc w:val="both"/>
        <w:rPr>
          <w:rFonts w:ascii="Arial" w:eastAsia="Times New Roman" w:hAnsi="Arial" w:cs="Arial"/>
          <w:color w:val="222222"/>
          <w:sz w:val="19"/>
          <w:szCs w:val="19"/>
          <w:lang w:eastAsia="es-ES"/>
        </w:rPr>
      </w:pPr>
      <w:r w:rsidRPr="00FD6B12">
        <w:rPr>
          <w:rFonts w:ascii="Century Gothic" w:eastAsia="Times New Roman" w:hAnsi="Century Gothic" w:cs="Arial"/>
          <w:color w:val="222222"/>
          <w:sz w:val="20"/>
          <w:szCs w:val="20"/>
          <w:lang w:eastAsia="es-ES"/>
        </w:rPr>
        <w:t xml:space="preserve">Para la visita de </w:t>
      </w:r>
      <w:bookmarkStart w:id="0" w:name="_GoBack"/>
      <w:bookmarkEnd w:id="0"/>
      <w:r w:rsidRPr="00FD6B12">
        <w:rPr>
          <w:rFonts w:ascii="Century Gothic" w:eastAsia="Times New Roman" w:hAnsi="Century Gothic" w:cs="Arial"/>
          <w:color w:val="222222"/>
          <w:sz w:val="20"/>
          <w:szCs w:val="20"/>
          <w:lang w:eastAsia="es-ES"/>
        </w:rPr>
        <w:t>la catedral </w:t>
      </w:r>
      <w:r w:rsidRPr="00FD6B12">
        <w:rPr>
          <w:rFonts w:ascii="Century Gothic" w:eastAsia="Times New Roman" w:hAnsi="Century Gothic" w:cs="Arial"/>
          <w:color w:val="222222"/>
          <w:sz w:val="20"/>
          <w:szCs w:val="20"/>
          <w:u w:val="single"/>
          <w:lang w:eastAsia="es-ES"/>
        </w:rPr>
        <w:t>se recomienda traer prismáticos</w:t>
      </w:r>
      <w:r w:rsidRPr="00FD6B12">
        <w:rPr>
          <w:rFonts w:ascii="Century Gothic" w:eastAsia="Times New Roman" w:hAnsi="Century Gothic" w:cs="Arial"/>
          <w:color w:val="222222"/>
          <w:sz w:val="20"/>
          <w:szCs w:val="20"/>
          <w:lang w:eastAsia="es-ES"/>
        </w:rPr>
        <w:t>,  de especial  utilidad en Tarazona para ver las grisallas que adornan el tambor y las bóvedas del presbiterio.</w:t>
      </w:r>
    </w:p>
    <w:p w:rsidR="00FD6B12" w:rsidRPr="00FD6B12" w:rsidRDefault="00FD6B12" w:rsidP="00FD6B12">
      <w:pPr>
        <w:shd w:val="clear" w:color="auto" w:fill="FFFFFF"/>
        <w:spacing w:after="0" w:line="240" w:lineRule="auto"/>
        <w:jc w:val="both"/>
        <w:rPr>
          <w:rFonts w:ascii="Arial" w:eastAsia="Times New Roman" w:hAnsi="Arial" w:cs="Arial"/>
          <w:color w:val="222222"/>
          <w:sz w:val="19"/>
          <w:szCs w:val="19"/>
          <w:lang w:eastAsia="es-ES"/>
        </w:rPr>
      </w:pPr>
      <w:r w:rsidRPr="00FD6B12">
        <w:rPr>
          <w:rFonts w:ascii="Century Gothic" w:eastAsia="Times New Roman" w:hAnsi="Century Gothic" w:cs="Arial"/>
          <w:color w:val="222222"/>
          <w:sz w:val="20"/>
          <w:szCs w:val="20"/>
          <w:lang w:eastAsia="es-ES"/>
        </w:rPr>
        <w:t> </w:t>
      </w:r>
    </w:p>
    <w:p w:rsidR="00FD6B12" w:rsidRPr="00FD6B12" w:rsidRDefault="00FD6B12" w:rsidP="00FD6B12">
      <w:pPr>
        <w:shd w:val="clear" w:color="auto" w:fill="FFFFFF"/>
        <w:spacing w:after="0" w:line="240" w:lineRule="auto"/>
        <w:jc w:val="both"/>
        <w:rPr>
          <w:rFonts w:ascii="Arial" w:eastAsia="Times New Roman" w:hAnsi="Arial" w:cs="Arial"/>
          <w:color w:val="222222"/>
          <w:sz w:val="19"/>
          <w:szCs w:val="19"/>
          <w:lang w:eastAsia="es-ES"/>
        </w:rPr>
      </w:pPr>
      <w:r w:rsidRPr="00FD6B12">
        <w:rPr>
          <w:rFonts w:ascii="Century Gothic" w:eastAsia="Times New Roman" w:hAnsi="Century Gothic" w:cs="Arial"/>
          <w:color w:val="222222"/>
          <w:sz w:val="20"/>
          <w:szCs w:val="20"/>
          <w:lang w:eastAsia="es-ES"/>
        </w:rPr>
        <w:t>¡Animaros  a Tarazona que en es una estupenda ocasión para conocer o  volver a contemplar esta joya así como el centro histórico de la ciudad y  la sala de los retratos de los obispos en el palacio episcopal  y más cosas!</w:t>
      </w:r>
    </w:p>
    <w:p w:rsidR="00FD6B12" w:rsidRPr="00FD6B12" w:rsidRDefault="00FD6B12" w:rsidP="00FD6B12">
      <w:pPr>
        <w:shd w:val="clear" w:color="auto" w:fill="FFFFFF"/>
        <w:spacing w:after="0" w:line="240" w:lineRule="auto"/>
        <w:jc w:val="both"/>
        <w:rPr>
          <w:rFonts w:ascii="Arial" w:eastAsia="Times New Roman" w:hAnsi="Arial" w:cs="Arial"/>
          <w:color w:val="222222"/>
          <w:sz w:val="19"/>
          <w:szCs w:val="19"/>
          <w:lang w:eastAsia="es-ES"/>
        </w:rPr>
      </w:pPr>
      <w:r w:rsidRPr="00FD6B12">
        <w:rPr>
          <w:rFonts w:ascii="Century Gothic" w:eastAsia="Times New Roman" w:hAnsi="Century Gothic" w:cs="Arial"/>
          <w:color w:val="222222"/>
          <w:sz w:val="20"/>
          <w:szCs w:val="20"/>
          <w:lang w:eastAsia="es-ES"/>
        </w:rPr>
        <w:t> </w:t>
      </w:r>
    </w:p>
    <w:p w:rsidR="00FD6B12" w:rsidRPr="00FD6B12" w:rsidRDefault="00FD6B12" w:rsidP="00FD6B12">
      <w:pPr>
        <w:shd w:val="clear" w:color="auto" w:fill="FFFFFF"/>
        <w:spacing w:after="0" w:line="240" w:lineRule="auto"/>
        <w:jc w:val="both"/>
        <w:rPr>
          <w:rFonts w:ascii="Arial" w:eastAsia="Times New Roman" w:hAnsi="Arial" w:cs="Arial"/>
          <w:color w:val="222222"/>
          <w:sz w:val="19"/>
          <w:szCs w:val="19"/>
          <w:lang w:eastAsia="es-ES"/>
        </w:rPr>
      </w:pPr>
      <w:r w:rsidRPr="00FD6B12">
        <w:rPr>
          <w:rFonts w:ascii="Century Gothic" w:eastAsia="Times New Roman" w:hAnsi="Century Gothic" w:cs="Arial"/>
          <w:color w:val="222222"/>
          <w:sz w:val="20"/>
          <w:szCs w:val="20"/>
          <w:lang w:eastAsia="es-ES"/>
        </w:rPr>
        <w:t>Un abrazo</w:t>
      </w:r>
    </w:p>
    <w:p w:rsidR="00FD6B12" w:rsidRPr="00FD6B12" w:rsidRDefault="00FD6B12" w:rsidP="00FD6B12">
      <w:pPr>
        <w:shd w:val="clear" w:color="auto" w:fill="FFFFFF"/>
        <w:spacing w:after="0" w:line="240" w:lineRule="auto"/>
        <w:rPr>
          <w:rFonts w:ascii="Arial" w:eastAsia="Times New Roman" w:hAnsi="Arial" w:cs="Arial"/>
          <w:color w:val="222222"/>
          <w:sz w:val="19"/>
          <w:szCs w:val="19"/>
          <w:lang w:eastAsia="es-ES"/>
        </w:rPr>
      </w:pPr>
      <w:r w:rsidRPr="00FD6B12">
        <w:rPr>
          <w:rFonts w:ascii="Century Gothic" w:eastAsia="Times New Roman" w:hAnsi="Century Gothic" w:cs="Arial"/>
          <w:b/>
          <w:bCs/>
          <w:color w:val="222222"/>
          <w:sz w:val="20"/>
          <w:szCs w:val="20"/>
          <w:lang w:eastAsia="es-ES"/>
        </w:rPr>
        <w:t>                                                                       </w:t>
      </w:r>
      <w:r w:rsidRPr="00FD6B12">
        <w:rPr>
          <w:rFonts w:ascii="Century Gothic" w:eastAsia="Times New Roman" w:hAnsi="Century Gothic" w:cs="Arial"/>
          <w:color w:val="222222"/>
          <w:sz w:val="20"/>
          <w:szCs w:val="20"/>
          <w:lang w:eastAsia="es-ES"/>
        </w:rPr>
        <w:t xml:space="preserve">            Belén </w:t>
      </w:r>
      <w:proofErr w:type="spellStart"/>
      <w:r w:rsidRPr="00FD6B12">
        <w:rPr>
          <w:rFonts w:ascii="Century Gothic" w:eastAsia="Times New Roman" w:hAnsi="Century Gothic" w:cs="Arial"/>
          <w:color w:val="222222"/>
          <w:sz w:val="20"/>
          <w:szCs w:val="20"/>
          <w:lang w:eastAsia="es-ES"/>
        </w:rPr>
        <w:t>Boloqui</w:t>
      </w:r>
      <w:proofErr w:type="spellEnd"/>
    </w:p>
    <w:p w:rsidR="00FD6B12" w:rsidRPr="00FD6B12" w:rsidRDefault="00FD6B12" w:rsidP="00FD6B12">
      <w:pPr>
        <w:shd w:val="clear" w:color="auto" w:fill="FFFFFF"/>
        <w:spacing w:after="0" w:line="240" w:lineRule="auto"/>
        <w:jc w:val="both"/>
        <w:rPr>
          <w:rFonts w:ascii="Arial" w:eastAsia="Times New Roman" w:hAnsi="Arial" w:cs="Arial"/>
          <w:color w:val="222222"/>
          <w:sz w:val="19"/>
          <w:szCs w:val="19"/>
          <w:lang w:eastAsia="es-ES"/>
        </w:rPr>
      </w:pPr>
      <w:r w:rsidRPr="00FD6B12">
        <w:rPr>
          <w:rFonts w:ascii="Century Gothic" w:eastAsia="Times New Roman" w:hAnsi="Century Gothic" w:cs="Arial"/>
          <w:b/>
          <w:bCs/>
          <w:color w:val="222222"/>
          <w:sz w:val="20"/>
          <w:szCs w:val="20"/>
          <w:lang w:eastAsia="es-ES"/>
        </w:rPr>
        <w:t> </w:t>
      </w:r>
    </w:p>
    <w:p w:rsidR="00FD6B12" w:rsidRPr="00FD6B12" w:rsidRDefault="00FD6B12" w:rsidP="00FD6B12">
      <w:pPr>
        <w:shd w:val="clear" w:color="auto" w:fill="FFFFFF"/>
        <w:spacing w:after="120" w:line="240" w:lineRule="auto"/>
        <w:rPr>
          <w:rFonts w:ascii="Arial" w:eastAsia="Times New Roman" w:hAnsi="Arial" w:cs="Arial"/>
          <w:color w:val="222222"/>
          <w:sz w:val="19"/>
          <w:szCs w:val="19"/>
          <w:lang w:eastAsia="es-ES"/>
        </w:rPr>
      </w:pPr>
      <w:r w:rsidRPr="00FD6B12">
        <w:rPr>
          <w:rFonts w:ascii="Century Gothic" w:eastAsia="Times New Roman" w:hAnsi="Century Gothic" w:cs="Arial"/>
          <w:b/>
          <w:bCs/>
          <w:color w:val="222222"/>
          <w:sz w:val="20"/>
          <w:szCs w:val="20"/>
          <w:lang w:eastAsia="es-ES"/>
        </w:rPr>
        <w:lastRenderedPageBreak/>
        <w:t> </w:t>
      </w:r>
    </w:p>
    <w:p w:rsidR="00FD6B12" w:rsidRPr="00FD6B12" w:rsidRDefault="00FD6B12" w:rsidP="00FD6B12">
      <w:pPr>
        <w:shd w:val="clear" w:color="auto" w:fill="FFFFFF"/>
        <w:spacing w:after="120" w:line="240" w:lineRule="auto"/>
        <w:jc w:val="center"/>
        <w:rPr>
          <w:rFonts w:ascii="Arial" w:eastAsia="Times New Roman" w:hAnsi="Arial" w:cs="Arial"/>
          <w:color w:val="222222"/>
          <w:sz w:val="19"/>
          <w:szCs w:val="19"/>
          <w:lang w:eastAsia="es-ES"/>
        </w:rPr>
      </w:pPr>
      <w:r w:rsidRPr="00FD6B12">
        <w:rPr>
          <w:rFonts w:ascii="Century Gothic" w:eastAsia="Times New Roman" w:hAnsi="Century Gothic" w:cs="Arial"/>
          <w:b/>
          <w:bCs/>
          <w:color w:val="222222"/>
          <w:sz w:val="20"/>
          <w:szCs w:val="20"/>
          <w:lang w:eastAsia="es-ES"/>
        </w:rPr>
        <w:t>***</w:t>
      </w:r>
    </w:p>
    <w:p w:rsidR="00FD6B12" w:rsidRPr="00FD6B12" w:rsidRDefault="00FD6B12" w:rsidP="00FD6B12">
      <w:pPr>
        <w:shd w:val="clear" w:color="auto" w:fill="FFFFFF"/>
        <w:spacing w:after="120" w:line="240" w:lineRule="auto"/>
        <w:jc w:val="center"/>
        <w:rPr>
          <w:rFonts w:ascii="Arial" w:eastAsia="Times New Roman" w:hAnsi="Arial" w:cs="Arial"/>
          <w:color w:val="222222"/>
          <w:sz w:val="19"/>
          <w:szCs w:val="19"/>
          <w:lang w:eastAsia="es-ES"/>
        </w:rPr>
      </w:pPr>
      <w:r w:rsidRPr="00FD6B12">
        <w:rPr>
          <w:rFonts w:ascii="Century Gothic" w:eastAsia="Times New Roman" w:hAnsi="Century Gothic" w:cs="Arial"/>
          <w:b/>
          <w:bCs/>
          <w:color w:val="222222"/>
          <w:sz w:val="20"/>
          <w:szCs w:val="20"/>
          <w:u w:val="single"/>
          <w:lang w:eastAsia="es-ES"/>
        </w:rPr>
        <w:t xml:space="preserve">Incluyo ahora lo que os ha mandado Elena </w:t>
      </w:r>
      <w:proofErr w:type="spellStart"/>
      <w:r w:rsidRPr="00FD6B12">
        <w:rPr>
          <w:rFonts w:ascii="Century Gothic" w:eastAsia="Times New Roman" w:hAnsi="Century Gothic" w:cs="Arial"/>
          <w:b/>
          <w:bCs/>
          <w:color w:val="222222"/>
          <w:sz w:val="20"/>
          <w:szCs w:val="20"/>
          <w:u w:val="single"/>
          <w:lang w:eastAsia="es-ES"/>
        </w:rPr>
        <w:t>Arbex</w:t>
      </w:r>
      <w:proofErr w:type="spellEnd"/>
    </w:p>
    <w:p w:rsidR="00FD6B12" w:rsidRPr="00FD6B12" w:rsidRDefault="00FD6B12" w:rsidP="00FD6B12">
      <w:pPr>
        <w:shd w:val="clear" w:color="auto" w:fill="FFFFFF"/>
        <w:spacing w:after="120" w:line="240" w:lineRule="auto"/>
        <w:jc w:val="center"/>
        <w:rPr>
          <w:rFonts w:ascii="Arial" w:eastAsia="Times New Roman" w:hAnsi="Arial" w:cs="Arial"/>
          <w:color w:val="222222"/>
          <w:sz w:val="19"/>
          <w:szCs w:val="19"/>
          <w:lang w:eastAsia="es-ES"/>
        </w:rPr>
      </w:pPr>
    </w:p>
    <w:p w:rsidR="00FD6B12" w:rsidRPr="00FD6B12" w:rsidRDefault="00FD6B12" w:rsidP="00FD6B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0"/>
          <w:szCs w:val="20"/>
          <w:lang w:eastAsia="es-ES"/>
        </w:rPr>
      </w:pPr>
      <w:r w:rsidRPr="00FD6B12">
        <w:rPr>
          <w:rFonts w:ascii="Courier New" w:eastAsia="Times New Roman" w:hAnsi="Courier New" w:cs="Courier New"/>
          <w:color w:val="222222"/>
          <w:sz w:val="20"/>
          <w:szCs w:val="20"/>
          <w:lang w:eastAsia="es-ES"/>
        </w:rPr>
        <w:t>La </w:t>
      </w:r>
      <w:r w:rsidRPr="00FD6B12">
        <w:rPr>
          <w:rFonts w:ascii="Arial" w:eastAsia="Times New Roman" w:hAnsi="Arial" w:cs="Arial"/>
          <w:color w:val="222222"/>
          <w:sz w:val="20"/>
          <w:szCs w:val="20"/>
          <w:lang w:eastAsia="es-ES"/>
        </w:rPr>
        <w:t>Asociación Acción Pública en Defensa del Patrimonio Aragonés (APUDEPA) inicia sus visitas culturales de primavera el próximo SÁBADO</w:t>
      </w:r>
      <w:r w:rsidRPr="00FD6B12">
        <w:rPr>
          <w:rFonts w:ascii="Arial" w:eastAsia="Times New Roman" w:hAnsi="Arial" w:cs="Arial"/>
          <w:color w:val="FF0000"/>
          <w:sz w:val="20"/>
          <w:szCs w:val="20"/>
          <w:lang w:eastAsia="es-ES"/>
        </w:rPr>
        <w:t xml:space="preserve"> 21 de Marzo</w:t>
      </w:r>
      <w:r w:rsidRPr="00FD6B12">
        <w:rPr>
          <w:rFonts w:ascii="Arial" w:eastAsia="Times New Roman" w:hAnsi="Arial" w:cs="Arial"/>
          <w:color w:val="222222"/>
          <w:sz w:val="20"/>
          <w:szCs w:val="20"/>
          <w:lang w:eastAsia="es-ES"/>
        </w:rPr>
        <w:t xml:space="preserve"> de 2015 a </w:t>
      </w:r>
      <w:r w:rsidRPr="00FD6B12">
        <w:rPr>
          <w:rFonts w:ascii="Arial" w:eastAsia="Times New Roman" w:hAnsi="Arial" w:cs="Arial"/>
          <w:color w:val="FF0000"/>
          <w:sz w:val="20"/>
          <w:szCs w:val="20"/>
          <w:lang w:eastAsia="es-ES"/>
        </w:rPr>
        <w:t>TARAZONA</w:t>
      </w:r>
    </w:p>
    <w:p w:rsidR="00FD6B12" w:rsidRPr="00FD6B12" w:rsidRDefault="00FD6B12" w:rsidP="00FD6B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0"/>
          <w:szCs w:val="20"/>
          <w:lang w:eastAsia="es-ES"/>
        </w:rPr>
      </w:pPr>
      <w:r w:rsidRPr="00FD6B12">
        <w:rPr>
          <w:rFonts w:ascii="Courier New" w:eastAsia="Times New Roman" w:hAnsi="Courier New" w:cs="Courier New"/>
          <w:color w:val="FF0000"/>
          <w:sz w:val="20"/>
          <w:szCs w:val="20"/>
          <w:lang w:eastAsia="es-ES"/>
        </w:rPr>
        <w:t> </w:t>
      </w:r>
    </w:p>
    <w:p w:rsidR="00FD6B12" w:rsidRPr="00FD6B12" w:rsidRDefault="00FD6B12" w:rsidP="00FD6B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0"/>
          <w:szCs w:val="20"/>
          <w:lang w:eastAsia="es-ES"/>
        </w:rPr>
      </w:pPr>
      <w:r w:rsidRPr="00FD6B12">
        <w:rPr>
          <w:rFonts w:ascii="Courier New" w:eastAsia="Times New Roman" w:hAnsi="Courier New" w:cs="Courier New"/>
          <w:color w:val="FF0000"/>
          <w:sz w:val="20"/>
          <w:szCs w:val="20"/>
          <w:lang w:eastAsia="es-ES"/>
        </w:rPr>
        <w:t>PROGRAMA</w:t>
      </w:r>
    </w:p>
    <w:p w:rsidR="00FD6B12" w:rsidRPr="00FD6B12" w:rsidRDefault="00FD6B12" w:rsidP="00FD6B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0"/>
          <w:szCs w:val="20"/>
          <w:lang w:eastAsia="es-ES"/>
        </w:rPr>
      </w:pPr>
      <w:r w:rsidRPr="00FD6B12">
        <w:rPr>
          <w:rFonts w:ascii="Courier New" w:eastAsia="Times New Roman" w:hAnsi="Courier New" w:cs="Courier New"/>
          <w:color w:val="222222"/>
          <w:sz w:val="20"/>
          <w:szCs w:val="20"/>
          <w:lang w:eastAsia="es-ES"/>
        </w:rPr>
        <w:t> </w:t>
      </w:r>
    </w:p>
    <w:p w:rsidR="00FD6B12" w:rsidRPr="00FD6B12" w:rsidRDefault="00FD6B12" w:rsidP="00FD6B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0"/>
          <w:szCs w:val="20"/>
          <w:lang w:eastAsia="es-ES"/>
        </w:rPr>
      </w:pPr>
      <w:r w:rsidRPr="00FD6B12">
        <w:rPr>
          <w:rFonts w:ascii="Courier New" w:eastAsia="Times New Roman" w:hAnsi="Courier New" w:cs="Courier New"/>
          <w:color w:val="222222"/>
          <w:sz w:val="20"/>
          <w:szCs w:val="20"/>
          <w:lang w:eastAsia="es-ES"/>
        </w:rPr>
        <w:t xml:space="preserve">10:00 SALIDA ESTACIÓN INTERMODAL DELICIAS (Bus regular de ALSA </w:t>
      </w:r>
      <w:r w:rsidRPr="00FD6B12">
        <w:rPr>
          <w:rFonts w:ascii="Courier New" w:eastAsia="Times New Roman" w:hAnsi="Courier New" w:cs="Courier New"/>
          <w:color w:val="FF0000"/>
          <w:sz w:val="20"/>
          <w:szCs w:val="20"/>
          <w:lang w:eastAsia="es-ES"/>
        </w:rPr>
        <w:t>13,68</w:t>
      </w:r>
      <w:r w:rsidRPr="00FD6B12">
        <w:rPr>
          <w:rFonts w:ascii="Courier New" w:eastAsia="Times New Roman" w:hAnsi="Courier New" w:cs="Courier New"/>
          <w:color w:val="222222"/>
          <w:sz w:val="20"/>
          <w:szCs w:val="20"/>
          <w:lang w:eastAsia="es-ES"/>
        </w:rPr>
        <w:t xml:space="preserve"> euros ida/vuelta costes incluidos)</w:t>
      </w:r>
    </w:p>
    <w:p w:rsidR="00FD6B12" w:rsidRPr="00FD6B12" w:rsidRDefault="00FD6B12" w:rsidP="00FD6B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0"/>
          <w:szCs w:val="20"/>
          <w:lang w:eastAsia="es-ES"/>
        </w:rPr>
      </w:pPr>
      <w:r w:rsidRPr="00FD6B12">
        <w:rPr>
          <w:rFonts w:ascii="Courier New" w:eastAsia="Times New Roman" w:hAnsi="Courier New" w:cs="Courier New"/>
          <w:color w:val="222222"/>
          <w:sz w:val="20"/>
          <w:szCs w:val="20"/>
          <w:lang w:eastAsia="es-ES"/>
        </w:rPr>
        <w:t xml:space="preserve">11:05 LLEGADA A TARAZONA </w:t>
      </w:r>
    </w:p>
    <w:p w:rsidR="00FD6B12" w:rsidRPr="00FD6B12" w:rsidRDefault="00FD6B12" w:rsidP="00FD6B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0"/>
          <w:szCs w:val="20"/>
          <w:lang w:eastAsia="es-ES"/>
        </w:rPr>
      </w:pPr>
      <w:r w:rsidRPr="00FD6B12">
        <w:rPr>
          <w:rFonts w:ascii="Courier New" w:eastAsia="Times New Roman" w:hAnsi="Courier New" w:cs="Courier New"/>
          <w:color w:val="222222"/>
          <w:sz w:val="20"/>
          <w:szCs w:val="20"/>
          <w:lang w:eastAsia="es-ES"/>
        </w:rPr>
        <w:t> </w:t>
      </w:r>
    </w:p>
    <w:p w:rsidR="00FD6B12" w:rsidRPr="00FD6B12" w:rsidRDefault="00FD6B12" w:rsidP="00FD6B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0"/>
          <w:szCs w:val="20"/>
          <w:lang w:eastAsia="es-ES"/>
        </w:rPr>
      </w:pPr>
      <w:r w:rsidRPr="00FD6B12">
        <w:rPr>
          <w:rFonts w:ascii="Courier New" w:eastAsia="Times New Roman" w:hAnsi="Courier New" w:cs="Courier New"/>
          <w:color w:val="222222"/>
          <w:sz w:val="20"/>
          <w:szCs w:val="20"/>
          <w:lang w:eastAsia="es-ES"/>
        </w:rPr>
        <w:t xml:space="preserve">11:30 - Catedral de Tarazona (Una hora) Precio aprox. </w:t>
      </w:r>
      <w:r w:rsidRPr="00FD6B12">
        <w:rPr>
          <w:rFonts w:ascii="Courier New" w:eastAsia="Times New Roman" w:hAnsi="Courier New" w:cs="Courier New"/>
          <w:color w:val="FF0000"/>
          <w:sz w:val="20"/>
          <w:szCs w:val="20"/>
          <w:lang w:eastAsia="es-ES"/>
        </w:rPr>
        <w:t>6</w:t>
      </w:r>
      <w:r w:rsidRPr="00FD6B12">
        <w:rPr>
          <w:rFonts w:ascii="Courier New" w:eastAsia="Times New Roman" w:hAnsi="Courier New" w:cs="Courier New"/>
          <w:color w:val="222222"/>
          <w:sz w:val="20"/>
          <w:szCs w:val="20"/>
          <w:lang w:eastAsia="es-ES"/>
        </w:rPr>
        <w:t xml:space="preserve"> euros por persona con visita dirigida para el grupo, según número de asistentes.</w:t>
      </w:r>
    </w:p>
    <w:p w:rsidR="00FD6B12" w:rsidRPr="00FD6B12" w:rsidRDefault="00FD6B12" w:rsidP="00FD6B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0"/>
          <w:szCs w:val="20"/>
          <w:lang w:eastAsia="es-ES"/>
        </w:rPr>
      </w:pPr>
      <w:r w:rsidRPr="00FD6B12">
        <w:rPr>
          <w:rFonts w:ascii="Courier New" w:eastAsia="Times New Roman" w:hAnsi="Courier New" w:cs="Courier New"/>
          <w:color w:val="222222"/>
          <w:sz w:val="20"/>
          <w:szCs w:val="20"/>
          <w:lang w:eastAsia="es-ES"/>
        </w:rPr>
        <w:t>12:45 - Paseo por la Plaza antigua de Toros tan peculiar.</w:t>
      </w:r>
    </w:p>
    <w:p w:rsidR="00FD6B12" w:rsidRPr="00FD6B12" w:rsidRDefault="00FD6B12" w:rsidP="00FD6B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0"/>
          <w:szCs w:val="20"/>
          <w:lang w:eastAsia="es-ES"/>
        </w:rPr>
      </w:pPr>
      <w:r w:rsidRPr="00FD6B12">
        <w:rPr>
          <w:rFonts w:ascii="Courier New" w:eastAsia="Times New Roman" w:hAnsi="Courier New" w:cs="Courier New"/>
          <w:color w:val="222222"/>
          <w:sz w:val="20"/>
          <w:szCs w:val="20"/>
          <w:lang w:eastAsia="es-ES"/>
        </w:rPr>
        <w:t xml:space="preserve">13:00 - Visita al Palacio Episcopal y la galería de retratos de los obispos. Precio </w:t>
      </w:r>
      <w:r w:rsidRPr="00FD6B12">
        <w:rPr>
          <w:rFonts w:ascii="Courier New" w:eastAsia="Times New Roman" w:hAnsi="Courier New" w:cs="Courier New"/>
          <w:color w:val="FF0000"/>
          <w:sz w:val="20"/>
          <w:szCs w:val="20"/>
          <w:lang w:eastAsia="es-ES"/>
        </w:rPr>
        <w:t>1,5</w:t>
      </w:r>
      <w:r w:rsidRPr="00FD6B12">
        <w:rPr>
          <w:rFonts w:ascii="Courier New" w:eastAsia="Times New Roman" w:hAnsi="Courier New" w:cs="Courier New"/>
          <w:color w:val="222222"/>
          <w:sz w:val="20"/>
          <w:szCs w:val="20"/>
          <w:lang w:eastAsia="es-ES"/>
        </w:rPr>
        <w:t xml:space="preserve"> euros por persona</w:t>
      </w:r>
    </w:p>
    <w:p w:rsidR="00FD6B12" w:rsidRPr="00FD6B12" w:rsidRDefault="00FD6B12" w:rsidP="00FD6B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0"/>
          <w:szCs w:val="20"/>
          <w:lang w:eastAsia="es-ES"/>
        </w:rPr>
      </w:pPr>
      <w:r w:rsidRPr="00FD6B12">
        <w:rPr>
          <w:rFonts w:ascii="Courier New" w:eastAsia="Times New Roman" w:hAnsi="Courier New" w:cs="Courier New"/>
          <w:color w:val="222222"/>
          <w:sz w:val="20"/>
          <w:szCs w:val="20"/>
          <w:lang w:eastAsia="es-ES"/>
        </w:rPr>
        <w:t>14:00 - Comida libre, quien quiera puede llevarse bocadillo o elegir un restaurante de la amplia oferta.</w:t>
      </w:r>
    </w:p>
    <w:p w:rsidR="00FD6B12" w:rsidRPr="00FD6B12" w:rsidRDefault="00FD6B12" w:rsidP="00FD6B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0"/>
          <w:szCs w:val="20"/>
          <w:lang w:eastAsia="es-ES"/>
        </w:rPr>
      </w:pPr>
      <w:r w:rsidRPr="00FD6B12">
        <w:rPr>
          <w:rFonts w:ascii="Courier New" w:eastAsia="Times New Roman" w:hAnsi="Courier New" w:cs="Courier New"/>
          <w:color w:val="222222"/>
          <w:sz w:val="20"/>
          <w:szCs w:val="20"/>
          <w:lang w:eastAsia="es-ES"/>
        </w:rPr>
        <w:t>16:00 - Visita a la Casa del Traductor y Paseo por el Cinto (casco antiguo)</w:t>
      </w:r>
    </w:p>
    <w:p w:rsidR="00FD6B12" w:rsidRPr="00FD6B12" w:rsidRDefault="00FD6B12" w:rsidP="00FD6B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0"/>
          <w:szCs w:val="20"/>
          <w:lang w:eastAsia="es-ES"/>
        </w:rPr>
      </w:pPr>
      <w:r w:rsidRPr="00FD6B12">
        <w:rPr>
          <w:rFonts w:ascii="Courier New" w:eastAsia="Times New Roman" w:hAnsi="Courier New" w:cs="Courier New"/>
          <w:color w:val="222222"/>
          <w:sz w:val="20"/>
          <w:szCs w:val="20"/>
          <w:lang w:eastAsia="es-ES"/>
        </w:rPr>
        <w:t> </w:t>
      </w:r>
    </w:p>
    <w:p w:rsidR="00FD6B12" w:rsidRPr="00FD6B12" w:rsidRDefault="00FD6B12" w:rsidP="00FD6B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0"/>
          <w:szCs w:val="20"/>
          <w:lang w:eastAsia="es-ES"/>
        </w:rPr>
      </w:pPr>
      <w:r w:rsidRPr="00FD6B12">
        <w:rPr>
          <w:rFonts w:ascii="Courier New" w:eastAsia="Times New Roman" w:hAnsi="Courier New" w:cs="Courier New"/>
          <w:color w:val="222222"/>
          <w:sz w:val="20"/>
          <w:szCs w:val="20"/>
          <w:lang w:eastAsia="es-ES"/>
        </w:rPr>
        <w:t>18:15 SALIDA BUS ALSA de TARAZONA A ZARAGOZA (llegada a las 19:35h)</w:t>
      </w:r>
    </w:p>
    <w:p w:rsidR="00FD6B12" w:rsidRPr="00FD6B12" w:rsidRDefault="00FD6B12" w:rsidP="00FD6B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rPr>
          <w:rFonts w:ascii="Courier New" w:eastAsia="Times New Roman" w:hAnsi="Courier New" w:cs="Courier New"/>
          <w:color w:val="222222"/>
          <w:sz w:val="20"/>
          <w:szCs w:val="20"/>
          <w:lang w:eastAsia="es-ES"/>
        </w:rPr>
      </w:pPr>
      <w:r w:rsidRPr="00FD6B12">
        <w:rPr>
          <w:rFonts w:ascii="Courier New" w:eastAsia="Times New Roman" w:hAnsi="Courier New" w:cs="Courier New"/>
          <w:color w:val="3366FF"/>
          <w:sz w:val="20"/>
          <w:szCs w:val="20"/>
          <w:lang w:eastAsia="es-ES"/>
        </w:rPr>
        <w:t>Si conseguimos hacer grupo podríamos alquilar un autobús para ir más cómodos de horarios.</w:t>
      </w:r>
    </w:p>
    <w:p w:rsidR="00FD6B12" w:rsidRPr="00FD6B12" w:rsidRDefault="00FD6B12" w:rsidP="00FD6B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0"/>
          <w:szCs w:val="20"/>
          <w:lang w:eastAsia="es-ES"/>
        </w:rPr>
      </w:pPr>
      <w:r w:rsidRPr="00FD6B12">
        <w:rPr>
          <w:rFonts w:ascii="Courier New" w:eastAsia="Times New Roman" w:hAnsi="Courier New" w:cs="Courier New"/>
          <w:color w:val="FF0000"/>
          <w:sz w:val="20"/>
          <w:szCs w:val="20"/>
          <w:lang w:eastAsia="es-ES"/>
        </w:rPr>
        <w:t>INSCRIPCIONES</w:t>
      </w:r>
      <w:r w:rsidRPr="00FD6B12">
        <w:rPr>
          <w:rFonts w:ascii="Courier New" w:eastAsia="Times New Roman" w:hAnsi="Courier New" w:cs="Courier New"/>
          <w:color w:val="222222"/>
          <w:sz w:val="20"/>
          <w:szCs w:val="20"/>
          <w:lang w:eastAsia="es-ES"/>
        </w:rPr>
        <w:t xml:space="preserve"> vía mail para que conste por escrito, a </w:t>
      </w:r>
      <w:r w:rsidRPr="00FD6B12">
        <w:rPr>
          <w:rFonts w:ascii="Courier New" w:eastAsia="Times New Roman" w:hAnsi="Courier New" w:cs="Courier New"/>
          <w:color w:val="222222"/>
          <w:sz w:val="20"/>
          <w:szCs w:val="20"/>
          <w:lang w:eastAsia="es-ES"/>
        </w:rPr>
        <w:br/>
      </w:r>
    </w:p>
    <w:p w:rsidR="00FD6B12" w:rsidRPr="00FD6B12" w:rsidRDefault="00FD6B12" w:rsidP="00FD6B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0"/>
          <w:szCs w:val="20"/>
          <w:lang w:eastAsia="es-ES"/>
        </w:rPr>
      </w:pPr>
      <w:r w:rsidRPr="00FD6B12">
        <w:rPr>
          <w:rFonts w:ascii="Courier New" w:eastAsia="Times New Roman" w:hAnsi="Courier New" w:cs="Courier New"/>
          <w:color w:val="222222"/>
          <w:sz w:val="20"/>
          <w:szCs w:val="20"/>
          <w:lang w:eastAsia="es-ES"/>
        </w:rPr>
        <w:t xml:space="preserve">Elena </w:t>
      </w:r>
      <w:proofErr w:type="spellStart"/>
      <w:r w:rsidRPr="00FD6B12">
        <w:rPr>
          <w:rFonts w:ascii="Courier New" w:eastAsia="Times New Roman" w:hAnsi="Courier New" w:cs="Courier New"/>
          <w:color w:val="222222"/>
          <w:sz w:val="20"/>
          <w:szCs w:val="20"/>
          <w:lang w:eastAsia="es-ES"/>
        </w:rPr>
        <w:t>Arbex</w:t>
      </w:r>
      <w:proofErr w:type="spellEnd"/>
      <w:r w:rsidRPr="00FD6B12">
        <w:rPr>
          <w:rFonts w:ascii="Courier New" w:eastAsia="Times New Roman" w:hAnsi="Courier New" w:cs="Courier New"/>
          <w:color w:val="222222"/>
          <w:sz w:val="20"/>
          <w:szCs w:val="20"/>
          <w:lang w:eastAsia="es-ES"/>
        </w:rPr>
        <w:t xml:space="preserve"> </w:t>
      </w:r>
      <w:r w:rsidRPr="00FD6B12">
        <w:rPr>
          <w:rFonts w:ascii="Courier New" w:eastAsia="Times New Roman" w:hAnsi="Courier New" w:cs="Courier New"/>
          <w:color w:val="222222"/>
          <w:sz w:val="20"/>
          <w:szCs w:val="20"/>
          <w:lang w:eastAsia="es-ES"/>
        </w:rPr>
        <w:br/>
      </w:r>
    </w:p>
    <w:p w:rsidR="00FD6B12" w:rsidRPr="00FD6B12" w:rsidRDefault="00FD6B12" w:rsidP="00FD6B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0"/>
          <w:szCs w:val="20"/>
          <w:lang w:eastAsia="es-ES"/>
        </w:rPr>
      </w:pPr>
      <w:r w:rsidRPr="00FD6B12">
        <w:rPr>
          <w:rFonts w:ascii="Courier New" w:eastAsia="Times New Roman" w:hAnsi="Courier New" w:cs="Courier New"/>
          <w:color w:val="222222"/>
          <w:sz w:val="20"/>
          <w:szCs w:val="20"/>
          <w:lang w:eastAsia="es-ES"/>
        </w:rPr>
        <w:t xml:space="preserve">e-mail: </w:t>
      </w:r>
      <w:hyperlink r:id="rId5" w:tgtFrame="_blank" w:history="1">
        <w:r w:rsidRPr="00FD6B12">
          <w:rPr>
            <w:rFonts w:ascii="Courier New" w:eastAsia="Times New Roman" w:hAnsi="Courier New" w:cs="Courier New"/>
            <w:color w:val="1155CC"/>
            <w:sz w:val="20"/>
            <w:szCs w:val="20"/>
            <w:u w:val="single"/>
            <w:lang w:eastAsia="es-ES"/>
          </w:rPr>
          <w:t>arbexe@unizar.es</w:t>
        </w:r>
      </w:hyperlink>
      <w:r w:rsidRPr="00FD6B12">
        <w:rPr>
          <w:rFonts w:ascii="Courier New" w:eastAsia="Times New Roman" w:hAnsi="Courier New" w:cs="Courier New"/>
          <w:color w:val="222222"/>
          <w:sz w:val="20"/>
          <w:szCs w:val="20"/>
          <w:lang w:eastAsia="es-ES"/>
        </w:rPr>
        <w:t xml:space="preserve"> </w:t>
      </w:r>
      <w:r w:rsidRPr="00FD6B12">
        <w:rPr>
          <w:rFonts w:ascii="Courier New" w:eastAsia="Times New Roman" w:hAnsi="Courier New" w:cs="Courier New"/>
          <w:color w:val="222222"/>
          <w:sz w:val="20"/>
          <w:szCs w:val="20"/>
          <w:lang w:eastAsia="es-ES"/>
        </w:rPr>
        <w:br/>
      </w:r>
    </w:p>
    <w:p w:rsidR="00FD6B12" w:rsidRPr="00FD6B12" w:rsidRDefault="00FD6B12" w:rsidP="00FD6B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0"/>
          <w:szCs w:val="20"/>
          <w:lang w:eastAsia="es-ES"/>
        </w:rPr>
      </w:pPr>
      <w:proofErr w:type="gramStart"/>
      <w:r w:rsidRPr="00FD6B12">
        <w:rPr>
          <w:rFonts w:ascii="Courier New" w:eastAsia="Times New Roman" w:hAnsi="Courier New" w:cs="Courier New"/>
          <w:color w:val="222222"/>
          <w:sz w:val="20"/>
          <w:szCs w:val="20"/>
          <w:lang w:eastAsia="es-ES"/>
        </w:rPr>
        <w:t>con</w:t>
      </w:r>
      <w:proofErr w:type="gramEnd"/>
      <w:r w:rsidRPr="00FD6B12">
        <w:rPr>
          <w:rFonts w:ascii="Courier New" w:eastAsia="Times New Roman" w:hAnsi="Courier New" w:cs="Courier New"/>
          <w:color w:val="222222"/>
          <w:sz w:val="20"/>
          <w:szCs w:val="20"/>
          <w:lang w:eastAsia="es-ES"/>
        </w:rPr>
        <w:t xml:space="preserve"> el asunto </w:t>
      </w:r>
      <w:r w:rsidRPr="00FD6B12">
        <w:rPr>
          <w:rFonts w:ascii="Courier New" w:eastAsia="Times New Roman" w:hAnsi="Courier New" w:cs="Courier New"/>
          <w:color w:val="FF0000"/>
          <w:sz w:val="20"/>
          <w:szCs w:val="20"/>
          <w:lang w:eastAsia="es-ES"/>
        </w:rPr>
        <w:t>VISITA TARAZONA</w:t>
      </w:r>
      <w:r w:rsidRPr="00FD6B12">
        <w:rPr>
          <w:rFonts w:ascii="Courier New" w:eastAsia="Times New Roman" w:hAnsi="Courier New" w:cs="Courier New"/>
          <w:color w:val="222222"/>
          <w:sz w:val="20"/>
          <w:szCs w:val="20"/>
          <w:lang w:eastAsia="es-ES"/>
        </w:rPr>
        <w:t>.</w:t>
      </w:r>
      <w:r w:rsidRPr="00FD6B12">
        <w:rPr>
          <w:rFonts w:ascii="Courier New" w:eastAsia="Times New Roman" w:hAnsi="Courier New" w:cs="Courier New"/>
          <w:color w:val="222222"/>
          <w:sz w:val="20"/>
          <w:szCs w:val="20"/>
          <w:lang w:eastAsia="es-ES"/>
        </w:rPr>
        <w:br/>
      </w:r>
    </w:p>
    <w:p w:rsidR="00FD6B12" w:rsidRPr="00FD6B12" w:rsidRDefault="00FD6B12" w:rsidP="00FD6B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0"/>
          <w:szCs w:val="20"/>
          <w:lang w:eastAsia="es-ES"/>
        </w:rPr>
      </w:pPr>
      <w:r w:rsidRPr="00FD6B12">
        <w:rPr>
          <w:rFonts w:ascii="Courier New" w:eastAsia="Times New Roman" w:hAnsi="Courier New" w:cs="Courier New"/>
          <w:color w:val="222222"/>
          <w:sz w:val="20"/>
          <w:szCs w:val="20"/>
          <w:lang w:eastAsia="es-ES"/>
        </w:rPr>
        <w:br/>
      </w:r>
    </w:p>
    <w:p w:rsidR="00FD6B12" w:rsidRPr="00FD6B12" w:rsidRDefault="00FD6B12" w:rsidP="00FD6B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0"/>
          <w:szCs w:val="20"/>
          <w:lang w:eastAsia="es-ES"/>
        </w:rPr>
      </w:pPr>
      <w:r w:rsidRPr="00FD6B12">
        <w:rPr>
          <w:rFonts w:ascii="Courier New" w:eastAsia="Times New Roman" w:hAnsi="Courier New" w:cs="Courier New"/>
          <w:color w:val="222222"/>
          <w:sz w:val="20"/>
          <w:szCs w:val="20"/>
          <w:lang w:eastAsia="es-ES"/>
        </w:rPr>
        <w:t>Móvil: 658 172 355</w:t>
      </w:r>
      <w:r w:rsidRPr="00FD6B12">
        <w:rPr>
          <w:rFonts w:ascii="Courier New" w:eastAsia="Times New Roman" w:hAnsi="Courier New" w:cs="Courier New"/>
          <w:color w:val="222222"/>
          <w:sz w:val="20"/>
          <w:szCs w:val="20"/>
          <w:lang w:eastAsia="es-ES"/>
        </w:rPr>
        <w:br/>
      </w:r>
    </w:p>
    <w:p w:rsidR="00FD6B12" w:rsidRPr="00FD6B12" w:rsidRDefault="00FD6B12" w:rsidP="00FD6B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0"/>
          <w:szCs w:val="20"/>
          <w:lang w:eastAsia="es-ES"/>
        </w:rPr>
      </w:pPr>
      <w:r w:rsidRPr="00FD6B12">
        <w:rPr>
          <w:rFonts w:ascii="Courier New" w:eastAsia="Times New Roman" w:hAnsi="Courier New" w:cs="Courier New"/>
          <w:color w:val="FF0000"/>
          <w:sz w:val="20"/>
          <w:szCs w:val="20"/>
          <w:lang w:eastAsia="es-ES"/>
        </w:rPr>
        <w:t>Plazo</w:t>
      </w:r>
      <w:r w:rsidRPr="00FD6B12">
        <w:rPr>
          <w:rFonts w:ascii="Courier New" w:eastAsia="Times New Roman" w:hAnsi="Courier New" w:cs="Courier New"/>
          <w:color w:val="222222"/>
          <w:sz w:val="20"/>
          <w:szCs w:val="20"/>
          <w:lang w:eastAsia="es-ES"/>
        </w:rPr>
        <w:t xml:space="preserve"> inscripción hasta el </w:t>
      </w:r>
      <w:r w:rsidRPr="00FD6B12">
        <w:rPr>
          <w:rFonts w:ascii="Courier New" w:eastAsia="Times New Roman" w:hAnsi="Courier New" w:cs="Courier New"/>
          <w:color w:val="FF0000"/>
          <w:sz w:val="20"/>
          <w:szCs w:val="20"/>
          <w:lang w:eastAsia="es-ES"/>
        </w:rPr>
        <w:t>MARTES 17</w:t>
      </w:r>
      <w:r w:rsidRPr="00FD6B12">
        <w:rPr>
          <w:rFonts w:ascii="Courier New" w:eastAsia="Times New Roman" w:hAnsi="Courier New" w:cs="Courier New"/>
          <w:color w:val="222222"/>
          <w:sz w:val="20"/>
          <w:szCs w:val="20"/>
          <w:lang w:eastAsia="es-ES"/>
        </w:rPr>
        <w:t xml:space="preserve"> de marzo de 2015</w:t>
      </w:r>
    </w:p>
    <w:p w:rsidR="00FD6B12" w:rsidRPr="00FD6B12" w:rsidRDefault="00FD6B12" w:rsidP="00FD6B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0"/>
          <w:szCs w:val="20"/>
          <w:lang w:eastAsia="es-ES"/>
        </w:rPr>
      </w:pPr>
    </w:p>
    <w:p w:rsidR="00FD6B12" w:rsidRPr="00FD6B12" w:rsidRDefault="00FD6B12" w:rsidP="00FD6B12">
      <w:pPr>
        <w:shd w:val="clear" w:color="auto" w:fill="FFFFFF"/>
        <w:spacing w:after="120" w:line="240" w:lineRule="auto"/>
        <w:jc w:val="center"/>
        <w:rPr>
          <w:rFonts w:ascii="Arial" w:eastAsia="Times New Roman" w:hAnsi="Arial" w:cs="Arial"/>
          <w:color w:val="222222"/>
          <w:sz w:val="19"/>
          <w:szCs w:val="19"/>
          <w:lang w:eastAsia="es-ES"/>
        </w:rPr>
      </w:pPr>
      <w:r w:rsidRPr="00FD6B12">
        <w:rPr>
          <w:rFonts w:ascii="Arial" w:eastAsia="Times New Roman" w:hAnsi="Arial" w:cs="Arial"/>
          <w:color w:val="222222"/>
          <w:sz w:val="19"/>
          <w:szCs w:val="19"/>
          <w:lang w:eastAsia="es-ES"/>
        </w:rPr>
        <w:t>***</w:t>
      </w:r>
    </w:p>
    <w:p w:rsidR="00FD6B12" w:rsidRPr="00FD6B12" w:rsidRDefault="00FD6B12" w:rsidP="00FD6B12">
      <w:pPr>
        <w:shd w:val="clear" w:color="auto" w:fill="FFFFFF"/>
        <w:spacing w:after="120" w:line="240" w:lineRule="auto"/>
        <w:rPr>
          <w:rFonts w:ascii="Arial" w:eastAsia="Times New Roman" w:hAnsi="Arial" w:cs="Arial"/>
          <w:color w:val="222222"/>
          <w:sz w:val="19"/>
          <w:szCs w:val="19"/>
          <w:lang w:eastAsia="es-ES"/>
        </w:rPr>
      </w:pPr>
      <w:r w:rsidRPr="00FD6B12">
        <w:rPr>
          <w:rFonts w:ascii="Century Gothic" w:eastAsia="Times New Roman" w:hAnsi="Century Gothic" w:cs="Arial"/>
          <w:color w:val="222222"/>
          <w:sz w:val="20"/>
          <w:szCs w:val="20"/>
          <w:lang w:eastAsia="es-ES"/>
        </w:rPr>
        <w:t>Para la visita se necesita siempre  un </w:t>
      </w:r>
      <w:r w:rsidRPr="00FD6B12">
        <w:rPr>
          <w:rFonts w:ascii="Century Gothic" w:eastAsia="Times New Roman" w:hAnsi="Century Gothic" w:cs="Arial"/>
          <w:b/>
          <w:bCs/>
          <w:color w:val="222222"/>
          <w:sz w:val="20"/>
          <w:szCs w:val="20"/>
          <w:lang w:eastAsia="es-ES"/>
        </w:rPr>
        <w:t>BUEN CALZADO</w:t>
      </w:r>
      <w:r w:rsidRPr="00FD6B12">
        <w:rPr>
          <w:rFonts w:ascii="Century Gothic" w:eastAsia="Times New Roman" w:hAnsi="Century Gothic" w:cs="Arial"/>
          <w:color w:val="222222"/>
          <w:sz w:val="20"/>
          <w:szCs w:val="20"/>
          <w:lang w:eastAsia="es-ES"/>
        </w:rPr>
        <w:t>, algo de agua, gorra, ropa cómoda y chubasquero, según la previsión del tiempo. </w:t>
      </w:r>
      <w:r w:rsidRPr="00FD6B12">
        <w:rPr>
          <w:rFonts w:ascii="Century Gothic" w:eastAsia="Times New Roman" w:hAnsi="Century Gothic" w:cs="Arial"/>
          <w:b/>
          <w:bCs/>
          <w:color w:val="222222"/>
          <w:sz w:val="20"/>
          <w:szCs w:val="20"/>
          <w:lang w:eastAsia="es-ES"/>
        </w:rPr>
        <w:t>Se insiste en el tema de  calzado adecuado</w:t>
      </w:r>
      <w:r w:rsidRPr="00FD6B12">
        <w:rPr>
          <w:rFonts w:ascii="Century Gothic" w:eastAsia="Times New Roman" w:hAnsi="Century Gothic" w:cs="Arial"/>
          <w:color w:val="222222"/>
          <w:sz w:val="20"/>
          <w:szCs w:val="20"/>
          <w:lang w:eastAsia="es-ES"/>
        </w:rPr>
        <w:t>.  Recordar que el casco histórico de Tarazona tiene empinadas cuestas. Más vale prevenir que lamentar.</w:t>
      </w:r>
    </w:p>
    <w:p w:rsidR="00C83CF0" w:rsidRDefault="00FD6B12"/>
    <w:sectPr w:rsidR="00C83CF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B12"/>
    <w:rsid w:val="005B125A"/>
    <w:rsid w:val="00845CA3"/>
    <w:rsid w:val="008E38BB"/>
    <w:rsid w:val="00D53BF1"/>
    <w:rsid w:val="00FD6B1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FD6B12"/>
  </w:style>
  <w:style w:type="paragraph" w:styleId="HTMLconformatoprevio">
    <w:name w:val="HTML Preformatted"/>
    <w:basedOn w:val="Normal"/>
    <w:link w:val="HTMLconformatoprevioCar"/>
    <w:uiPriority w:val="99"/>
    <w:semiHidden/>
    <w:unhideWhenUsed/>
    <w:rsid w:val="00FD6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FD6B12"/>
    <w:rPr>
      <w:rFonts w:ascii="Courier New" w:eastAsia="Times New Roman" w:hAnsi="Courier New" w:cs="Courier New"/>
      <w:sz w:val="20"/>
      <w:szCs w:val="20"/>
      <w:lang w:eastAsia="es-ES"/>
    </w:rPr>
  </w:style>
  <w:style w:type="character" w:styleId="Hipervnculo">
    <w:name w:val="Hyperlink"/>
    <w:basedOn w:val="Fuentedeprrafopredeter"/>
    <w:uiPriority w:val="99"/>
    <w:semiHidden/>
    <w:unhideWhenUsed/>
    <w:rsid w:val="00FD6B1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FD6B12"/>
  </w:style>
  <w:style w:type="paragraph" w:styleId="HTMLconformatoprevio">
    <w:name w:val="HTML Preformatted"/>
    <w:basedOn w:val="Normal"/>
    <w:link w:val="HTMLconformatoprevioCar"/>
    <w:uiPriority w:val="99"/>
    <w:semiHidden/>
    <w:unhideWhenUsed/>
    <w:rsid w:val="00FD6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FD6B12"/>
    <w:rPr>
      <w:rFonts w:ascii="Courier New" w:eastAsia="Times New Roman" w:hAnsi="Courier New" w:cs="Courier New"/>
      <w:sz w:val="20"/>
      <w:szCs w:val="20"/>
      <w:lang w:eastAsia="es-ES"/>
    </w:rPr>
  </w:style>
  <w:style w:type="character" w:styleId="Hipervnculo">
    <w:name w:val="Hyperlink"/>
    <w:basedOn w:val="Fuentedeprrafopredeter"/>
    <w:uiPriority w:val="99"/>
    <w:semiHidden/>
    <w:unhideWhenUsed/>
    <w:rsid w:val="00FD6B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9398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rbexe@unizar.es"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802</Words>
  <Characters>4413</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TRABAJO</dc:creator>
  <cp:lastModifiedBy>TRABAJO</cp:lastModifiedBy>
  <cp:revision>1</cp:revision>
  <dcterms:created xsi:type="dcterms:W3CDTF">2015-03-14T06:29:00Z</dcterms:created>
  <dcterms:modified xsi:type="dcterms:W3CDTF">2015-03-14T06:30:00Z</dcterms:modified>
</cp:coreProperties>
</file>